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98" w:rsidRDefault="00D50FD3">
      <w:r>
        <w:t>Как я отпустила страсть и нашла ясность.</w:t>
      </w:r>
    </w:p>
    <w:p w:rsidR="00D50FD3" w:rsidRDefault="00D50FD3">
      <w:proofErr w:type="gramStart"/>
      <w:r>
        <w:t>(Надпись на картинке</w:t>
      </w:r>
      <w:r w:rsidR="00485404">
        <w:t>:</w:t>
      </w:r>
      <w:proofErr w:type="gramEnd"/>
      <w:r>
        <w:t xml:space="preserve"> «Некоторым из нас</w:t>
      </w:r>
      <w:r w:rsidR="006B3562">
        <w:t xml:space="preserve"> нужно время и пространство для того, чтобы экспериментировать, учиться и м</w:t>
      </w:r>
      <w:r w:rsidR="00485404">
        <w:t xml:space="preserve">енять курс. </w:t>
      </w:r>
      <w:proofErr w:type="gramStart"/>
      <w:r w:rsidR="00485404">
        <w:t xml:space="preserve">Это не провал, это </w:t>
      </w:r>
      <w:r w:rsidR="006B3562">
        <w:t>рост.»)</w:t>
      </w:r>
      <w:proofErr w:type="gramEnd"/>
    </w:p>
    <w:p w:rsidR="006B3562" w:rsidRDefault="006B3562">
      <w:r>
        <w:t>Чем вам нравилось заниматься в детстве? Кем вы хотели стать, когда вырастите?</w:t>
      </w:r>
    </w:p>
    <w:p w:rsidR="006B3562" w:rsidRDefault="006B3562">
      <w:r>
        <w:t xml:space="preserve">Ох, как же я терпеть не могу эти вопросы. Если вы уже якобы </w:t>
      </w:r>
      <w:proofErr w:type="gramStart"/>
      <w:r>
        <w:t>достигли чего бы то ни было</w:t>
      </w:r>
      <w:proofErr w:type="gramEnd"/>
      <w:r>
        <w:t>, что называют «взрослым возрастом», но все еще не можете решить «кем быть», для вас есть путеводные вопросы. Меня постоянно удивляет, неужели я единственная, у кого нет великих воспоминаний о том, кем я хотела стать</w:t>
      </w:r>
      <w:r w:rsidR="00547F0A">
        <w:t>. И</w:t>
      </w:r>
      <w:r>
        <w:t xml:space="preserve">ли </w:t>
      </w:r>
      <w:r w:rsidR="00547F0A">
        <w:t>о мыслях вроде «ты</w:t>
      </w:r>
      <w:r w:rsidR="00485404">
        <w:t xml:space="preserve"> можешь </w:t>
      </w:r>
      <w:r w:rsidR="00547F0A">
        <w:t xml:space="preserve">быть профессионалом, который весь день играет на пляже, но при этом не может сосредотачиваться достаточно долго для </w:t>
      </w:r>
      <w:r w:rsidR="00485404">
        <w:t>работы</w:t>
      </w:r>
      <w:r w:rsidR="00547F0A">
        <w:t xml:space="preserve"> спасателем?».</w:t>
      </w:r>
    </w:p>
    <w:p w:rsidR="00040E1E" w:rsidRDefault="00040E1E">
      <w:r>
        <w:t>Я начала свой первый пост этими словами: Ты создан для чего-то важного.</w:t>
      </w:r>
    </w:p>
    <w:p w:rsidR="00040E1E" w:rsidRDefault="00040E1E">
      <w:r>
        <w:t>Сегодня я понимаю это лучше чем тогда. Все мы созданы для чего-то важного. Я все еще завидую людям, которые знают, что это за «что-то». Я все</w:t>
      </w:r>
      <w:r w:rsidR="00BF1BB7">
        <w:t xml:space="preserve"> еще</w:t>
      </w:r>
      <w:r>
        <w:t xml:space="preserve"> не знаю, найду ли свое «что-то». Я все еще задаю безжалостные вопросы. </w:t>
      </w:r>
      <w:r w:rsidR="005247B5">
        <w:t xml:space="preserve">Я все еще постоянно сомневаюсь в своих выборах. Я все еще хочу делать </w:t>
      </w:r>
      <w:r w:rsidR="00826FE8">
        <w:t>крупные</w:t>
      </w:r>
      <w:r w:rsidR="005247B5">
        <w:t xml:space="preserve"> и важные </w:t>
      </w:r>
      <w:r w:rsidR="00826FE8">
        <w:t>дела, но зачастую у меня проблемы с мелкими делами.</w:t>
      </w:r>
    </w:p>
    <w:p w:rsidR="000B2B63" w:rsidRDefault="006F136B">
      <w:r>
        <w:t xml:space="preserve">Со времен первого поста изменилось несколько вещей и </w:t>
      </w:r>
      <w:r w:rsidR="00BF1BB7">
        <w:t xml:space="preserve">это </w:t>
      </w:r>
      <w:r>
        <w:t>дает мне надежду на то, что все мы найдем причину, по которой мы здесь, и сможем жить простой жизнью.</w:t>
      </w:r>
    </w:p>
    <w:p w:rsidR="006F136B" w:rsidRDefault="006F136B" w:rsidP="006F136B">
      <w:pPr>
        <w:pStyle w:val="a3"/>
        <w:numPr>
          <w:ilvl w:val="0"/>
          <w:numId w:val="1"/>
        </w:numPr>
      </w:pPr>
      <w:r>
        <w:t>Я отпустила страсть</w:t>
      </w:r>
    </w:p>
    <w:p w:rsidR="006F136B" w:rsidRDefault="006F136B" w:rsidP="006F136B">
      <w:r>
        <w:t>Я думаю, что Лиз Гилберт была первой</w:t>
      </w:r>
      <w:r w:rsidR="00BF1BB7">
        <w:t xml:space="preserve"> у</w:t>
      </w:r>
      <w:r>
        <w:t xml:space="preserve"> кого я услышала, что не у всех нас есть единственная страсть (или мы не используем «страстный» язык), поэтому мы истощены и напуганы этими разговорами о следовании за своей мечтой. Тысячу раз «да»! И все же, все что у нас есть – это любознательность. Что если бы мы отпустили всю эту страсть и вместо</w:t>
      </w:r>
      <w:r w:rsidR="00BF1BB7">
        <w:t xml:space="preserve"> этого просто следовали за своей</w:t>
      </w:r>
      <w:r>
        <w:t xml:space="preserve"> любознательностью? Вот с этого места становится интересно.</w:t>
      </w:r>
    </w:p>
    <w:p w:rsidR="006F136B" w:rsidRDefault="006F136B" w:rsidP="006F136B">
      <w:pPr>
        <w:pStyle w:val="a3"/>
        <w:numPr>
          <w:ilvl w:val="0"/>
          <w:numId w:val="1"/>
        </w:numPr>
      </w:pPr>
      <w:r>
        <w:t>Я отпустила много чего.</w:t>
      </w:r>
    </w:p>
    <w:p w:rsidR="006F136B" w:rsidRDefault="006F136B" w:rsidP="006F136B">
      <w:r>
        <w:t>Во-первых, я отпустила много физических вещей вроде одежды и хлама. Наша в</w:t>
      </w:r>
      <w:r w:rsidR="0013301A">
        <w:t>нутренняя жизнь может отражать</w:t>
      </w:r>
      <w:r>
        <w:t xml:space="preserve"> нашу внешнюю жизнь, так что избавление от внешнего</w:t>
      </w:r>
      <w:r w:rsidR="0013301A">
        <w:t xml:space="preserve"> мусора – хороший первый шаг. Избавление от вещей, без которых, как мне казалось, я не смогу жить, заставило меня задуматься, без каких еще вещей я смогу жить (например, постоянная работа, всеобщее одобрение, нахождение телефона всегда со мной). Могла ли я разобраться, что засоряет мой внутренний мир, чтобы освобод</w:t>
      </w:r>
      <w:r w:rsidR="00B129FF">
        <w:t>ить время и силы на исследования</w:t>
      </w:r>
      <w:r w:rsidR="0013301A">
        <w:t xml:space="preserve"> того, что меня интересуют. Оказывается, ответом было громкое «ДА».</w:t>
      </w:r>
    </w:p>
    <w:p w:rsidR="0013301A" w:rsidRDefault="0013301A" w:rsidP="0013301A">
      <w:pPr>
        <w:pStyle w:val="a3"/>
        <w:numPr>
          <w:ilvl w:val="0"/>
          <w:numId w:val="1"/>
        </w:numPr>
      </w:pPr>
      <w:r>
        <w:t xml:space="preserve">Я отпустила свой страх </w:t>
      </w:r>
      <w:r w:rsidR="00136C18">
        <w:t>изогнутого пути</w:t>
      </w:r>
      <w:r>
        <w:t>.</w:t>
      </w:r>
    </w:p>
    <w:p w:rsidR="0013301A" w:rsidRDefault="0013301A" w:rsidP="0013301A">
      <w:r>
        <w:lastRenderedPageBreak/>
        <w:t>Это большой пункт. Если у вас не одна страсть (</w:t>
      </w:r>
      <w:r w:rsidR="0015695B">
        <w:t>а</w:t>
      </w:r>
      <w:r>
        <w:t xml:space="preserve"> даже если и так), скорее всего у вас был кривой путь. Вы попробовали что-то и это не сработало. Или, возможно, сработало, но потом эта дорога вывела вас </w:t>
      </w:r>
      <w:proofErr w:type="gramStart"/>
      <w:r>
        <w:t>на</w:t>
      </w:r>
      <w:proofErr w:type="gramEnd"/>
      <w:r>
        <w:t xml:space="preserve"> другую. Некоторым из нас нужно время и пространство для того, чтобы экспериментировать, учиться и менять направление. Это не ошибка, это рост. Вот как это работает. Марк Твен написал «Тома </w:t>
      </w:r>
      <w:proofErr w:type="spellStart"/>
      <w:r>
        <w:t>Сойера</w:t>
      </w:r>
      <w:proofErr w:type="spellEnd"/>
      <w:r>
        <w:t>», его первую известную работу, в 41.</w:t>
      </w:r>
    </w:p>
    <w:p w:rsidR="00BF33F9" w:rsidRDefault="00BF33F9" w:rsidP="0013301A">
      <w:r>
        <w:t xml:space="preserve">Избирание кривого пути </w:t>
      </w:r>
      <w:r w:rsidR="0015695B">
        <w:t xml:space="preserve">из </w:t>
      </w:r>
      <w:r>
        <w:t>любопытства</w:t>
      </w:r>
    </w:p>
    <w:p w:rsidR="00BF33F9" w:rsidRDefault="00BF33F9" w:rsidP="0013301A">
      <w:r>
        <w:t>С тех пор как я начала здесь писать, я влюбилась в общество людей, борющихся за более простую, осмысленную, объединяющую жизнь.</w:t>
      </w:r>
    </w:p>
    <w:p w:rsidR="00BF33F9" w:rsidRDefault="00BF33F9" w:rsidP="0013301A">
      <w:r>
        <w:t xml:space="preserve">И все же, существует интерес, за которым я не следовала. До нынешнего момента. Изначально, у меня были мечты о </w:t>
      </w:r>
      <w:proofErr w:type="gramStart"/>
      <w:r>
        <w:t>написании</w:t>
      </w:r>
      <w:proofErr w:type="gramEnd"/>
      <w:r>
        <w:t xml:space="preserve"> о двух моих навязчивых идеях – питании и фитнесе. Я не следовала за этим интересом из-за всех этих голосов, которые говорили</w:t>
      </w:r>
      <w:r w:rsidR="0015695B">
        <w:t xml:space="preserve"> мне</w:t>
      </w:r>
      <w:r>
        <w:t>: «</w:t>
      </w:r>
      <w:r w:rsidR="0015695B">
        <w:t xml:space="preserve">В этой области </w:t>
      </w:r>
      <w:r>
        <w:t xml:space="preserve">слишком тесно. Все уже было сказано». Но я </w:t>
      </w:r>
      <w:r w:rsidR="0015695B">
        <w:t>узнала</w:t>
      </w:r>
      <w:r>
        <w:t xml:space="preserve">, как простая жизнь и наше отношение к телу хитро </w:t>
      </w:r>
      <w:proofErr w:type="gramStart"/>
      <w:r>
        <w:t>связаны</w:t>
      </w:r>
      <w:proofErr w:type="gramEnd"/>
      <w:r w:rsidR="0015695B">
        <w:t xml:space="preserve"> между собой</w:t>
      </w:r>
      <w:r>
        <w:t>. Пришло время позволить дороге немного изогнуться.</w:t>
      </w:r>
    </w:p>
    <w:p w:rsidR="00BF33F9" w:rsidRDefault="00BF33F9" w:rsidP="0013301A">
      <w:r>
        <w:t>Я продолжу писать здесь, но я создала новое место, где буду раскрывать тему питания, фитнеса и других способов, которыми соединены наши тела и души. Я буду почтена, если вы заглянете туда и присоединитесь к беседе. Заходите!</w:t>
      </w:r>
    </w:p>
    <w:p w:rsidR="00BF33F9" w:rsidRDefault="00BF33F9" w:rsidP="0013301A">
      <w:r>
        <w:t xml:space="preserve">Источник: </w:t>
      </w:r>
      <w:hyperlink r:id="rId5" w:history="1">
        <w:r w:rsidRPr="00455D46">
          <w:rPr>
            <w:rStyle w:val="a4"/>
          </w:rPr>
          <w:t>http://www.theschoolofenough.com/how-i-let-go-of-passion-and-found-clarity/</w:t>
        </w:r>
      </w:hyperlink>
    </w:p>
    <w:p w:rsidR="00BF33F9" w:rsidRPr="00B91D79" w:rsidRDefault="00BF33F9" w:rsidP="00BF33F9">
      <w:r w:rsidRPr="00B91D79">
        <w:t xml:space="preserve">Юрченко Катерина </w:t>
      </w:r>
      <w:hyperlink r:id="rId6" w:history="1">
        <w:r w:rsidRPr="00B91D79">
          <w:rPr>
            <w:rStyle w:val="a4"/>
          </w:rPr>
          <w:t>https://vk.com/kattyinlove</w:t>
        </w:r>
      </w:hyperlink>
    </w:p>
    <w:p w:rsidR="00BF33F9" w:rsidRDefault="00BF33F9" w:rsidP="00BF33F9"/>
    <w:sectPr w:rsidR="00BF33F9" w:rsidSect="0042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E4A1C"/>
    <w:multiLevelType w:val="hybridMultilevel"/>
    <w:tmpl w:val="2EB8D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FD3"/>
    <w:rsid w:val="00040E1E"/>
    <w:rsid w:val="000B2B63"/>
    <w:rsid w:val="0013301A"/>
    <w:rsid w:val="00136C18"/>
    <w:rsid w:val="0015695B"/>
    <w:rsid w:val="00427498"/>
    <w:rsid w:val="00485404"/>
    <w:rsid w:val="005247B5"/>
    <w:rsid w:val="00547F0A"/>
    <w:rsid w:val="005F1618"/>
    <w:rsid w:val="006B3562"/>
    <w:rsid w:val="006F136B"/>
    <w:rsid w:val="00800115"/>
    <w:rsid w:val="00826FE8"/>
    <w:rsid w:val="00B129FF"/>
    <w:rsid w:val="00BF1BB7"/>
    <w:rsid w:val="00BF33F9"/>
    <w:rsid w:val="00C66C91"/>
    <w:rsid w:val="00D50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3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33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attyinlove" TargetMode="External"/><Relationship Id="rId5" Type="http://schemas.openxmlformats.org/officeDocument/2006/relationships/hyperlink" Target="http://www.theschoolofenough.com/how-i-let-go-of-passion-and-found-clari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</dc:creator>
  <cp:lastModifiedBy>Юрченко</cp:lastModifiedBy>
  <cp:revision>14</cp:revision>
  <dcterms:created xsi:type="dcterms:W3CDTF">2017-12-07T19:13:00Z</dcterms:created>
  <dcterms:modified xsi:type="dcterms:W3CDTF">2017-12-09T15:58:00Z</dcterms:modified>
</cp:coreProperties>
</file>